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4356" w14:textId="2627E56A" w:rsidR="00060C62" w:rsidRDefault="00060C62" w:rsidP="00060C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2" w:firstLineChars="0" w:firstLine="0"/>
        <w:rPr>
          <w:rFonts w:ascii="Calibri" w:eastAsia="Verdana" w:hAnsi="Calibri" w:cs="Calibri"/>
          <w:b/>
          <w:bCs/>
          <w:sz w:val="22"/>
          <w:szCs w:val="22"/>
        </w:rPr>
      </w:pPr>
      <w:r w:rsidRPr="00060C62">
        <w:rPr>
          <w:rFonts w:ascii="Calibri" w:eastAsia="Verdana" w:hAnsi="Calibri" w:cs="Calibri"/>
          <w:b/>
          <w:bCs/>
          <w:sz w:val="22"/>
          <w:szCs w:val="22"/>
        </w:rPr>
        <w:t xml:space="preserve">Nombre </w:t>
      </w:r>
      <w:r>
        <w:rPr>
          <w:rFonts w:ascii="Calibri" w:eastAsia="Verdana" w:hAnsi="Calibri" w:cs="Calibri"/>
          <w:b/>
          <w:bCs/>
          <w:sz w:val="22"/>
          <w:szCs w:val="22"/>
        </w:rPr>
        <w:t xml:space="preserve">de quien emite la carta: </w:t>
      </w:r>
    </w:p>
    <w:p w14:paraId="0A38CC54" w14:textId="25F3D1C0" w:rsidR="00363DCE" w:rsidRDefault="00060C62" w:rsidP="00060C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2" w:firstLineChars="0" w:firstLine="0"/>
        <w:rPr>
          <w:rFonts w:ascii="Calibri" w:eastAsia="Verdana" w:hAnsi="Calibri" w:cs="Calibri"/>
          <w:b/>
          <w:bCs/>
          <w:sz w:val="22"/>
          <w:szCs w:val="22"/>
        </w:rPr>
      </w:pPr>
      <w:r>
        <w:rPr>
          <w:rFonts w:ascii="Calibri" w:eastAsia="Verdana" w:hAnsi="Calibri" w:cs="Calibri"/>
          <w:b/>
          <w:bCs/>
          <w:sz w:val="22"/>
          <w:szCs w:val="22"/>
        </w:rPr>
        <w:t>A quién va dirigido:</w:t>
      </w:r>
      <w:r w:rsidRPr="00060C62">
        <w:rPr>
          <w:rFonts w:ascii="Calibri" w:eastAsia="Verdana" w:hAnsi="Calibri" w:cs="Calibri"/>
          <w:b/>
          <w:sz w:val="22"/>
          <w:szCs w:val="22"/>
        </w:rPr>
        <w:br/>
      </w:r>
      <w:r w:rsidRPr="00060C62">
        <w:rPr>
          <w:rFonts w:ascii="Calibri" w:eastAsia="Verdana" w:hAnsi="Calibri" w:cs="Calibri"/>
          <w:b/>
          <w:bCs/>
          <w:sz w:val="22"/>
          <w:szCs w:val="22"/>
        </w:rPr>
        <w:t>Cargo</w:t>
      </w:r>
      <w:r>
        <w:rPr>
          <w:rFonts w:ascii="Calibri" w:eastAsia="Verdana" w:hAnsi="Calibri" w:cs="Calibri"/>
          <w:b/>
          <w:bCs/>
          <w:sz w:val="22"/>
          <w:szCs w:val="22"/>
        </w:rPr>
        <w:t>:</w:t>
      </w:r>
    </w:p>
    <w:p w14:paraId="0C7FEE04" w14:textId="495305E0" w:rsidR="00060C62" w:rsidRPr="00411C09" w:rsidRDefault="00060C62" w:rsidP="00060C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2" w:firstLineChars="0" w:firstLine="0"/>
        <w:rPr>
          <w:rFonts w:ascii="Calibri" w:eastAsia="Verdana" w:hAnsi="Calibri" w:cs="Calibri"/>
          <w:b/>
          <w:sz w:val="22"/>
          <w:szCs w:val="22"/>
        </w:rPr>
      </w:pPr>
      <w:r>
        <w:rPr>
          <w:rFonts w:ascii="Calibri" w:eastAsia="Verdana" w:hAnsi="Calibri" w:cs="Calibri"/>
          <w:b/>
          <w:bCs/>
          <w:sz w:val="22"/>
          <w:szCs w:val="22"/>
        </w:rPr>
        <w:t>Institución:</w:t>
      </w:r>
    </w:p>
    <w:p w14:paraId="40036A6A" w14:textId="77777777" w:rsidR="00363DCE" w:rsidRDefault="00363DCE">
      <w:pPr>
        <w:ind w:left="0" w:hanging="2"/>
        <w:rPr>
          <w:rFonts w:ascii="Verdana" w:eastAsia="Verdana" w:hAnsi="Verdana" w:cs="Verdana"/>
          <w:b/>
        </w:rPr>
      </w:pPr>
    </w:p>
    <w:p w14:paraId="13888EDB" w14:textId="786D06C0" w:rsidR="00363DCE" w:rsidRPr="00411C09" w:rsidRDefault="00411C09">
      <w:pPr>
        <w:ind w:left="0" w:hanging="2"/>
        <w:rPr>
          <w:rFonts w:ascii="Calibri" w:eastAsia="Arial" w:hAnsi="Calibri" w:cs="Calibri"/>
          <w:sz w:val="22"/>
          <w:szCs w:val="22"/>
        </w:rPr>
      </w:pPr>
      <w:r w:rsidRPr="00411C09">
        <w:rPr>
          <w:rFonts w:ascii="Calibri" w:eastAsia="Arial" w:hAnsi="Calibri" w:cs="Calibri"/>
          <w:b/>
          <w:bCs/>
          <w:sz w:val="22"/>
          <w:szCs w:val="22"/>
        </w:rPr>
        <w:t xml:space="preserve">Descripción de </w:t>
      </w:r>
      <w:r w:rsidR="00060C62">
        <w:rPr>
          <w:rFonts w:ascii="Calibri" w:eastAsia="Arial" w:hAnsi="Calibri" w:cs="Calibri"/>
          <w:b/>
          <w:bCs/>
          <w:sz w:val="22"/>
          <w:szCs w:val="22"/>
        </w:rPr>
        <w:t>recomendación</w:t>
      </w:r>
      <w:r w:rsidRPr="00411C09">
        <w:rPr>
          <w:rFonts w:ascii="Calibri" w:eastAsia="Arial" w:hAnsi="Calibri" w:cs="Calibri"/>
          <w:sz w:val="22"/>
          <w:szCs w:val="22"/>
        </w:rPr>
        <w:t xml:space="preserve"> (Máximo </w:t>
      </w:r>
      <w:r w:rsidR="00060C62">
        <w:rPr>
          <w:rFonts w:ascii="Calibri" w:eastAsia="Arial" w:hAnsi="Calibri" w:cs="Calibri"/>
          <w:sz w:val="22"/>
          <w:szCs w:val="22"/>
        </w:rPr>
        <w:t>1 página)</w:t>
      </w:r>
    </w:p>
    <w:p w14:paraId="78DD2585" w14:textId="77777777" w:rsidR="00363DCE" w:rsidRPr="00411C09" w:rsidRDefault="00363DCE">
      <w:pPr>
        <w:ind w:left="0" w:hanging="2"/>
        <w:rPr>
          <w:rFonts w:ascii="Calibri" w:eastAsia="Arial" w:hAnsi="Calibri" w:cs="Calibri"/>
          <w:sz w:val="22"/>
          <w:szCs w:val="22"/>
        </w:rPr>
      </w:pPr>
    </w:p>
    <w:p w14:paraId="56F567D6" w14:textId="383FD03C" w:rsidR="00363DCE" w:rsidRDefault="00594B3F">
      <w:pPr>
        <w:ind w:left="0" w:hanging="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persona que</w:t>
      </w:r>
      <w:r w:rsidR="00060C62">
        <w:rPr>
          <w:rFonts w:ascii="Calibri" w:eastAsia="Arial" w:hAnsi="Calibri" w:cs="Calibri"/>
          <w:sz w:val="22"/>
          <w:szCs w:val="22"/>
        </w:rPr>
        <w:t xml:space="preserve"> recomienda</w:t>
      </w:r>
      <w:r>
        <w:rPr>
          <w:rFonts w:ascii="Calibri" w:eastAsia="Arial" w:hAnsi="Calibri" w:cs="Calibri"/>
          <w:sz w:val="22"/>
          <w:szCs w:val="22"/>
        </w:rPr>
        <w:t xml:space="preserve"> al postulante</w:t>
      </w:r>
      <w:r w:rsidR="00060C62">
        <w:rPr>
          <w:rFonts w:ascii="Calibri" w:eastAsia="Arial" w:hAnsi="Calibri" w:cs="Calibri"/>
          <w:sz w:val="22"/>
          <w:szCs w:val="22"/>
        </w:rPr>
        <w:t xml:space="preserve"> debe</w:t>
      </w:r>
      <w:r w:rsidR="00A552E3" w:rsidRPr="00411C09">
        <w:rPr>
          <w:rFonts w:ascii="Calibri" w:eastAsia="Arial" w:hAnsi="Calibri" w:cs="Calibri"/>
          <w:sz w:val="22"/>
          <w:szCs w:val="22"/>
        </w:rPr>
        <w:t xml:space="preserve"> elabor</w:t>
      </w:r>
      <w:r w:rsidR="00060C62">
        <w:rPr>
          <w:rFonts w:ascii="Calibri" w:eastAsia="Arial" w:hAnsi="Calibri" w:cs="Calibri"/>
          <w:sz w:val="22"/>
          <w:szCs w:val="22"/>
        </w:rPr>
        <w:t>ar</w:t>
      </w:r>
      <w:r w:rsidR="00A552E3" w:rsidRPr="00411C09">
        <w:rPr>
          <w:rFonts w:ascii="Calibri" w:eastAsia="Arial" w:hAnsi="Calibri" w:cs="Calibri"/>
          <w:sz w:val="22"/>
          <w:szCs w:val="22"/>
        </w:rPr>
        <w:t xml:space="preserve"> una carta donde comparta sus </w:t>
      </w:r>
      <w:r w:rsidR="00060C62">
        <w:rPr>
          <w:rFonts w:ascii="Calibri" w:eastAsia="Arial" w:hAnsi="Calibri" w:cs="Calibri"/>
          <w:sz w:val="22"/>
          <w:szCs w:val="22"/>
        </w:rPr>
        <w:t>razones</w:t>
      </w:r>
      <w:r w:rsidR="00A552E3" w:rsidRPr="00411C09">
        <w:rPr>
          <w:rFonts w:ascii="Calibri" w:eastAsia="Arial" w:hAnsi="Calibri" w:cs="Calibri"/>
          <w:sz w:val="22"/>
          <w:szCs w:val="22"/>
        </w:rPr>
        <w:t xml:space="preserve">, </w:t>
      </w:r>
      <w:r>
        <w:rPr>
          <w:rFonts w:ascii="Calibri" w:eastAsia="Arial" w:hAnsi="Calibri" w:cs="Calibri"/>
          <w:sz w:val="22"/>
          <w:szCs w:val="22"/>
        </w:rPr>
        <w:t>sobre la</w:t>
      </w:r>
      <w:r w:rsidR="00A552E3" w:rsidRPr="00411C09">
        <w:rPr>
          <w:rFonts w:ascii="Calibri" w:eastAsia="Arial" w:hAnsi="Calibri" w:cs="Calibri"/>
          <w:sz w:val="22"/>
          <w:szCs w:val="22"/>
        </w:rPr>
        <w:t xml:space="preserve"> base </w:t>
      </w:r>
      <w:r>
        <w:rPr>
          <w:rFonts w:ascii="Calibri" w:eastAsia="Arial" w:hAnsi="Calibri" w:cs="Calibri"/>
          <w:sz w:val="22"/>
          <w:szCs w:val="22"/>
        </w:rPr>
        <w:t xml:space="preserve">de </w:t>
      </w:r>
      <w:r w:rsidR="00A552E3" w:rsidRPr="00411C09">
        <w:rPr>
          <w:rFonts w:ascii="Calibri" w:eastAsia="Arial" w:hAnsi="Calibri" w:cs="Calibri"/>
          <w:sz w:val="22"/>
          <w:szCs w:val="22"/>
        </w:rPr>
        <w:t>l</w:t>
      </w:r>
      <w:r w:rsidR="00EF5F0E">
        <w:rPr>
          <w:rFonts w:ascii="Calibri" w:eastAsia="Arial" w:hAnsi="Calibri" w:cs="Calibri"/>
          <w:sz w:val="22"/>
          <w:szCs w:val="22"/>
        </w:rPr>
        <w:t>o</w:t>
      </w:r>
      <w:r w:rsidR="00A552E3" w:rsidRPr="00411C09">
        <w:rPr>
          <w:rFonts w:ascii="Calibri" w:eastAsia="Arial" w:hAnsi="Calibri" w:cs="Calibri"/>
          <w:sz w:val="22"/>
          <w:szCs w:val="22"/>
        </w:rPr>
        <w:t xml:space="preserve">s siguientes </w:t>
      </w:r>
      <w:r w:rsidR="00EF5F0E">
        <w:rPr>
          <w:rFonts w:ascii="Calibri" w:eastAsia="Arial" w:hAnsi="Calibri" w:cs="Calibri"/>
          <w:sz w:val="22"/>
          <w:szCs w:val="22"/>
        </w:rPr>
        <w:t>aspecto</w:t>
      </w:r>
      <w:r w:rsidR="00A552E3" w:rsidRPr="00411C09">
        <w:rPr>
          <w:rFonts w:ascii="Calibri" w:eastAsia="Arial" w:hAnsi="Calibri" w:cs="Calibri"/>
          <w:sz w:val="22"/>
          <w:szCs w:val="22"/>
        </w:rPr>
        <w:t>s:</w:t>
      </w:r>
    </w:p>
    <w:p w14:paraId="4F93105B" w14:textId="77777777" w:rsidR="00EF5F0E" w:rsidRPr="00411C09" w:rsidRDefault="00EF5F0E">
      <w:pPr>
        <w:ind w:left="0" w:hanging="2"/>
        <w:jc w:val="both"/>
        <w:rPr>
          <w:rFonts w:ascii="Calibri" w:eastAsia="Arial" w:hAnsi="Calibri" w:cs="Calibri"/>
          <w:sz w:val="22"/>
          <w:szCs w:val="22"/>
        </w:rPr>
      </w:pPr>
    </w:p>
    <w:p w14:paraId="1F9D54C9" w14:textId="54716E99" w:rsidR="00363DCE" w:rsidRPr="00411C09" w:rsidRDefault="00060C62">
      <w:pPr>
        <w:numPr>
          <w:ilvl w:val="0"/>
          <w:numId w:val="1"/>
        </w:numPr>
        <w:ind w:left="0" w:hanging="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Debe identificar el nombre, programa al que postula y el vínculo con el/la postulante. </w:t>
      </w:r>
    </w:p>
    <w:p w14:paraId="71CA66E7" w14:textId="10B5FDC1" w:rsidR="00363DCE" w:rsidRPr="00411C09" w:rsidRDefault="00060C62">
      <w:pPr>
        <w:numPr>
          <w:ilvl w:val="0"/>
          <w:numId w:val="1"/>
        </w:numPr>
        <w:ind w:left="0" w:hanging="2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Debe indicar la valoración de las capacidades académicas </w:t>
      </w:r>
      <w:r w:rsidR="00594B3F">
        <w:rPr>
          <w:rFonts w:ascii="Calibri" w:eastAsia="Verdana" w:hAnsi="Calibri" w:cs="Calibri"/>
          <w:sz w:val="22"/>
          <w:szCs w:val="22"/>
        </w:rPr>
        <w:t>y/</w:t>
      </w:r>
      <w:r>
        <w:rPr>
          <w:rFonts w:ascii="Calibri" w:eastAsia="Verdana" w:hAnsi="Calibri" w:cs="Calibri"/>
          <w:sz w:val="22"/>
          <w:szCs w:val="22"/>
        </w:rPr>
        <w:t xml:space="preserve">o profesionales del/la postulante. </w:t>
      </w:r>
    </w:p>
    <w:p w14:paraId="698BCFB7" w14:textId="064E075D" w:rsidR="00363DCE" w:rsidRDefault="6C7F20FF" w:rsidP="00411C09">
      <w:pPr>
        <w:numPr>
          <w:ilvl w:val="0"/>
          <w:numId w:val="1"/>
        </w:numPr>
        <w:ind w:left="0" w:hanging="2"/>
        <w:jc w:val="both"/>
        <w:rPr>
          <w:rFonts w:ascii="Calibri" w:eastAsia="Verdana" w:hAnsi="Calibri" w:cs="Calibri"/>
          <w:sz w:val="22"/>
          <w:szCs w:val="22"/>
        </w:rPr>
      </w:pPr>
      <w:r w:rsidRPr="6C7F20FF">
        <w:rPr>
          <w:rFonts w:ascii="Calibri" w:eastAsia="Verdana" w:hAnsi="Calibri" w:cs="Calibri"/>
          <w:sz w:val="22"/>
          <w:szCs w:val="22"/>
        </w:rPr>
        <w:t>De</w:t>
      </w:r>
      <w:r w:rsidR="00060C62">
        <w:rPr>
          <w:rFonts w:ascii="Calibri" w:eastAsia="Verdana" w:hAnsi="Calibri" w:cs="Calibri"/>
          <w:sz w:val="22"/>
          <w:szCs w:val="22"/>
        </w:rPr>
        <w:t xml:space="preserve">be describir cualidades personales relevantes del/la postulante que aporten valor al programa. </w:t>
      </w:r>
    </w:p>
    <w:p w14:paraId="3D114BAA" w14:textId="78C440B4" w:rsidR="00060C62" w:rsidRDefault="00060C62" w:rsidP="00411C09">
      <w:pPr>
        <w:numPr>
          <w:ilvl w:val="0"/>
          <w:numId w:val="1"/>
        </w:numPr>
        <w:ind w:left="0" w:hanging="2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Debe expresar</w:t>
      </w:r>
      <w:r w:rsidRPr="00060C62">
        <w:rPr>
          <w:rFonts w:ascii="Calibri" w:eastAsia="Verdana" w:hAnsi="Calibri" w:cs="Calibri"/>
          <w:sz w:val="22"/>
          <w:szCs w:val="22"/>
        </w:rPr>
        <w:t xml:space="preserve"> su opinión sobre el potencial del/la postulante para tener éxito en el programa al que postula y en sus proyecciones académicas</w:t>
      </w:r>
      <w:r w:rsidR="00594B3F">
        <w:rPr>
          <w:rFonts w:ascii="Calibri" w:eastAsia="Verdana" w:hAnsi="Calibri" w:cs="Calibri"/>
          <w:sz w:val="22"/>
          <w:szCs w:val="22"/>
        </w:rPr>
        <w:t xml:space="preserve"> y/o </w:t>
      </w:r>
      <w:r w:rsidRPr="00060C62">
        <w:rPr>
          <w:rFonts w:ascii="Calibri" w:eastAsia="Verdana" w:hAnsi="Calibri" w:cs="Calibri"/>
          <w:sz w:val="22"/>
          <w:szCs w:val="22"/>
        </w:rPr>
        <w:t>profesionales.</w:t>
      </w:r>
    </w:p>
    <w:p w14:paraId="7574A219" w14:textId="6C9DE8BB" w:rsidR="6C7F20FF" w:rsidRDefault="6C7F20FF" w:rsidP="6C7F20FF">
      <w:pPr>
        <w:ind w:left="0" w:hanging="2"/>
        <w:jc w:val="both"/>
        <w:rPr>
          <w:rFonts w:ascii="Calibri" w:eastAsia="Verdana" w:hAnsi="Calibri" w:cs="Calibri"/>
          <w:sz w:val="22"/>
          <w:szCs w:val="22"/>
        </w:rPr>
      </w:pPr>
    </w:p>
    <w:p w14:paraId="34F7656E" w14:textId="7ABDDDBD" w:rsidR="00411C09" w:rsidRPr="00411C09" w:rsidRDefault="00F777E6" w:rsidP="6C7F20FF">
      <w:pPr>
        <w:ind w:left="0" w:hanging="2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Finalmente</w:t>
      </w:r>
      <w:r w:rsidR="6C7F20FF" w:rsidRPr="6C7F20FF">
        <w:rPr>
          <w:rFonts w:ascii="Calibri" w:eastAsia="Verdana" w:hAnsi="Calibri" w:cs="Calibri"/>
          <w:sz w:val="22"/>
          <w:szCs w:val="22"/>
        </w:rPr>
        <w:t xml:space="preserve">, </w:t>
      </w:r>
      <w:r w:rsidR="00060C62">
        <w:rPr>
          <w:rFonts w:ascii="Calibri" w:eastAsia="Verdana" w:hAnsi="Calibri" w:cs="Calibri"/>
          <w:sz w:val="22"/>
          <w:szCs w:val="22"/>
        </w:rPr>
        <w:t>quien recomienda debe</w:t>
      </w:r>
      <w:r w:rsidR="6C7F20FF" w:rsidRPr="6C7F20FF">
        <w:rPr>
          <w:rFonts w:ascii="Calibri" w:eastAsia="Verdana" w:hAnsi="Calibri" w:cs="Calibri"/>
          <w:sz w:val="22"/>
          <w:szCs w:val="22"/>
        </w:rPr>
        <w:t xml:space="preserve"> </w:t>
      </w:r>
      <w:r w:rsidR="00060C62">
        <w:rPr>
          <w:rFonts w:ascii="Calibri" w:eastAsia="Verdana" w:hAnsi="Calibri" w:cs="Calibri"/>
          <w:sz w:val="22"/>
          <w:szCs w:val="22"/>
        </w:rPr>
        <w:t xml:space="preserve">firmar </w:t>
      </w:r>
      <w:r w:rsidR="6C7F20FF" w:rsidRPr="6C7F20FF">
        <w:rPr>
          <w:rFonts w:ascii="Calibri" w:eastAsia="Verdana" w:hAnsi="Calibri" w:cs="Calibri"/>
          <w:sz w:val="22"/>
          <w:szCs w:val="22"/>
        </w:rPr>
        <w:t xml:space="preserve">el documento (digital, manual o solo su nombre en el pie de firma) y </w:t>
      </w:r>
      <w:r>
        <w:rPr>
          <w:rFonts w:ascii="Calibri" w:eastAsia="Verdana" w:hAnsi="Calibri" w:cs="Calibri"/>
          <w:sz w:val="22"/>
          <w:szCs w:val="22"/>
        </w:rPr>
        <w:t>adjunt</w:t>
      </w:r>
      <w:r w:rsidR="00060C62">
        <w:rPr>
          <w:rFonts w:ascii="Calibri" w:eastAsia="Verdana" w:hAnsi="Calibri" w:cs="Calibri"/>
          <w:sz w:val="22"/>
          <w:szCs w:val="22"/>
        </w:rPr>
        <w:t>ar</w:t>
      </w:r>
      <w:r w:rsidR="6C7F20FF" w:rsidRPr="6C7F20FF">
        <w:rPr>
          <w:rFonts w:ascii="Calibri" w:eastAsia="Verdana" w:hAnsi="Calibri" w:cs="Calibri"/>
          <w:sz w:val="22"/>
          <w:szCs w:val="22"/>
        </w:rPr>
        <w:t xml:space="preserve"> el documento en el </w:t>
      </w:r>
      <w:proofErr w:type="gramStart"/>
      <w:r w:rsidR="6C7F20FF" w:rsidRPr="6C7F20FF">
        <w:rPr>
          <w:rFonts w:ascii="Calibri" w:eastAsia="Verdana" w:hAnsi="Calibri" w:cs="Calibri"/>
          <w:sz w:val="22"/>
          <w:szCs w:val="22"/>
        </w:rPr>
        <w:t>link</w:t>
      </w:r>
      <w:proofErr w:type="gramEnd"/>
      <w:r w:rsidR="6C7F20FF" w:rsidRPr="6C7F20FF">
        <w:rPr>
          <w:rFonts w:ascii="Calibri" w:eastAsia="Verdana" w:hAnsi="Calibri" w:cs="Calibri"/>
          <w:sz w:val="22"/>
          <w:szCs w:val="22"/>
        </w:rPr>
        <w:t xml:space="preserve"> de postulación. </w:t>
      </w:r>
    </w:p>
    <w:p w14:paraId="63F18E61" w14:textId="77777777" w:rsidR="00411C09" w:rsidRDefault="00411C09" w:rsidP="00411C09">
      <w:pPr>
        <w:ind w:leftChars="0" w:left="0" w:firstLineChars="0" w:firstLine="0"/>
        <w:jc w:val="both"/>
        <w:rPr>
          <w:rFonts w:ascii="Verdana" w:eastAsia="Verdana" w:hAnsi="Verdana" w:cs="Verdana"/>
        </w:rPr>
      </w:pPr>
    </w:p>
    <w:p w14:paraId="00938CF5" w14:textId="77777777" w:rsidR="00363DCE" w:rsidRDefault="00363DCE" w:rsidP="00411C09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sectPr w:rsidR="00363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18" w:bottom="851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6A2B" w14:textId="77777777" w:rsidR="00920AB3" w:rsidRDefault="00920AB3">
      <w:pPr>
        <w:spacing w:line="240" w:lineRule="auto"/>
        <w:ind w:left="0" w:hanging="2"/>
      </w:pPr>
      <w:r>
        <w:separator/>
      </w:r>
    </w:p>
  </w:endnote>
  <w:endnote w:type="continuationSeparator" w:id="0">
    <w:p w14:paraId="0C475F29" w14:textId="77777777" w:rsidR="00920AB3" w:rsidRDefault="00920A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(PCL6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B33E" w14:textId="77777777" w:rsidR="00411C09" w:rsidRDefault="00411C09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E190" w14:textId="71560F17" w:rsidR="00363DCE" w:rsidRDefault="00A552E3" w:rsidP="00411C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602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4024" w14:textId="77777777" w:rsidR="00411C09" w:rsidRDefault="00411C09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BD7F" w14:textId="77777777" w:rsidR="00920AB3" w:rsidRDefault="00920AB3">
      <w:pPr>
        <w:spacing w:line="240" w:lineRule="auto"/>
        <w:ind w:left="0" w:hanging="2"/>
      </w:pPr>
      <w:r>
        <w:separator/>
      </w:r>
    </w:p>
  </w:footnote>
  <w:footnote w:type="continuationSeparator" w:id="0">
    <w:p w14:paraId="23A78FCC" w14:textId="77777777" w:rsidR="00920AB3" w:rsidRDefault="00920AB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1F73" w14:textId="77777777" w:rsidR="00411C09" w:rsidRDefault="00411C09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384E" w14:textId="77777777" w:rsidR="00363DCE" w:rsidRDefault="00363DCE">
    <w:pPr>
      <w:ind w:left="0" w:hanging="2"/>
    </w:pPr>
  </w:p>
  <w:tbl>
    <w:tblPr>
      <w:tblStyle w:val="a"/>
      <w:tblW w:w="99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406"/>
      <w:gridCol w:w="3435"/>
      <w:gridCol w:w="3135"/>
    </w:tblGrid>
    <w:tr w:rsidR="00363DCE" w14:paraId="00F3D1CD" w14:textId="77777777">
      <w:trPr>
        <w:trHeight w:val="378"/>
        <w:jc w:val="center"/>
      </w:trPr>
      <w:tc>
        <w:tcPr>
          <w:tcW w:w="3406" w:type="dxa"/>
          <w:vMerge w:val="restart"/>
          <w:shd w:val="clear" w:color="auto" w:fill="FFFFFF"/>
        </w:tcPr>
        <w:p w14:paraId="5F0D1494" w14:textId="77777777" w:rsidR="00363DCE" w:rsidRDefault="00363DCE">
          <w:pPr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  <w:p w14:paraId="61B92AE8" w14:textId="77777777" w:rsidR="00411C09" w:rsidRPr="00411C09" w:rsidRDefault="00411C09" w:rsidP="00411C09">
          <w:pPr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  <w:p w14:paraId="53357FEA" w14:textId="0879F0DC" w:rsidR="00411C09" w:rsidRDefault="00411C09" w:rsidP="00411C09">
          <w:pPr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  <w:r>
            <w:rPr>
              <w:rFonts w:ascii="Verdana" w:eastAsia="Verdana" w:hAnsi="Verdana" w:cs="Verdana"/>
              <w:noProof/>
              <w:sz w:val="18"/>
              <w:szCs w:val="18"/>
            </w:rPr>
            <w:drawing>
              <wp:inline distT="0" distB="0" distL="0" distR="0" wp14:anchorId="4919ED9B" wp14:editId="1349CDB9">
                <wp:extent cx="2025650" cy="526415"/>
                <wp:effectExtent l="0" t="0" r="0" b="6985"/>
                <wp:docPr id="92301262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01262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650" cy="526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00FB0D" w14:textId="223031CE" w:rsidR="00411C09" w:rsidRPr="00411C09" w:rsidRDefault="00411C09" w:rsidP="00411C09">
          <w:pPr>
            <w:ind w:left="0" w:hanging="2"/>
            <w:jc w:val="center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3435" w:type="dxa"/>
          <w:shd w:val="clear" w:color="auto" w:fill="FFFFFF"/>
        </w:tcPr>
        <w:p w14:paraId="0CABFF16" w14:textId="77777777" w:rsidR="00363DCE" w:rsidRDefault="00363DCE">
          <w:pPr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3135" w:type="dxa"/>
          <w:vMerge w:val="restart"/>
          <w:shd w:val="clear" w:color="auto" w:fill="FFFFFF"/>
        </w:tcPr>
        <w:p w14:paraId="3D65AEE8" w14:textId="3843D3D9" w:rsidR="00363DCE" w:rsidRDefault="00A552E3">
          <w:pPr>
            <w:ind w:left="0" w:hanging="2"/>
            <w:jc w:val="both"/>
            <w:rPr>
              <w:rFonts w:ascii="Verdana" w:eastAsia="Verdana" w:hAnsi="Verdana" w:cs="Verdana"/>
              <w:sz w:val="18"/>
              <w:szCs w:val="18"/>
            </w:rPr>
          </w:pPr>
          <w:r>
            <w:rPr>
              <w:rFonts w:ascii="Verdana" w:eastAsia="Verdana" w:hAnsi="Verdana" w:cs="Verdana"/>
              <w:sz w:val="18"/>
              <w:szCs w:val="18"/>
            </w:rPr>
            <w:t xml:space="preserve"> </w:t>
          </w:r>
          <w:r w:rsidR="00411C09">
            <w:rPr>
              <w:rFonts w:ascii="Verdana" w:eastAsia="Verdana" w:hAnsi="Verdana" w:cs="Verdana"/>
              <w:noProof/>
              <w:sz w:val="18"/>
              <w:szCs w:val="18"/>
            </w:rPr>
            <w:drawing>
              <wp:inline distT="0" distB="0" distL="0" distR="0" wp14:anchorId="1D22F3B1" wp14:editId="610AAA48">
                <wp:extent cx="1853565" cy="617855"/>
                <wp:effectExtent l="0" t="0" r="0" b="0"/>
                <wp:docPr id="961585138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585138" name="Imagen 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565" cy="617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63DCE" w14:paraId="315C1CB8" w14:textId="77777777">
      <w:trPr>
        <w:trHeight w:val="125"/>
        <w:jc w:val="center"/>
      </w:trPr>
      <w:tc>
        <w:tcPr>
          <w:tcW w:w="3406" w:type="dxa"/>
          <w:vMerge/>
          <w:shd w:val="clear" w:color="auto" w:fill="FFFFFF"/>
        </w:tcPr>
        <w:p w14:paraId="24C45EF2" w14:textId="77777777" w:rsidR="00363DCE" w:rsidRDefault="00363D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3435" w:type="dxa"/>
          <w:shd w:val="clear" w:color="auto" w:fill="FFFFFF"/>
        </w:tcPr>
        <w:p w14:paraId="1C7B299B" w14:textId="77777777" w:rsidR="00363DCE" w:rsidRDefault="00363DCE">
          <w:pPr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3135" w:type="dxa"/>
          <w:vMerge/>
          <w:shd w:val="clear" w:color="auto" w:fill="FFFFFF"/>
        </w:tcPr>
        <w:p w14:paraId="3BF7ED6C" w14:textId="77777777" w:rsidR="00363DCE" w:rsidRDefault="00363D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</w:tr>
    <w:tr w:rsidR="00363DCE" w14:paraId="27E0153D" w14:textId="77777777">
      <w:trPr>
        <w:trHeight w:val="125"/>
        <w:jc w:val="center"/>
      </w:trPr>
      <w:tc>
        <w:tcPr>
          <w:tcW w:w="3406" w:type="dxa"/>
          <w:vMerge/>
          <w:shd w:val="clear" w:color="auto" w:fill="FFFFFF"/>
        </w:tcPr>
        <w:p w14:paraId="35C67DC9" w14:textId="77777777" w:rsidR="00363DCE" w:rsidRDefault="00363D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3435" w:type="dxa"/>
          <w:shd w:val="clear" w:color="auto" w:fill="FFFFFF"/>
        </w:tcPr>
        <w:p w14:paraId="1AD451AD" w14:textId="77777777" w:rsidR="00363DCE" w:rsidRPr="00411C09" w:rsidRDefault="00363DCE" w:rsidP="00411C09">
          <w:pPr>
            <w:ind w:left="1" w:hanging="3"/>
            <w:jc w:val="center"/>
            <w:rPr>
              <w:rFonts w:ascii="Calibri" w:eastAsia="Verdana" w:hAnsi="Calibri" w:cs="Calibri"/>
              <w:sz w:val="28"/>
              <w:szCs w:val="28"/>
            </w:rPr>
          </w:pPr>
        </w:p>
        <w:p w14:paraId="5E4E2287" w14:textId="77777777" w:rsidR="00363DCE" w:rsidRPr="00411C09" w:rsidRDefault="00363DCE" w:rsidP="00411C09">
          <w:pPr>
            <w:ind w:left="1" w:hanging="3"/>
            <w:jc w:val="center"/>
            <w:rPr>
              <w:rFonts w:ascii="Calibri" w:eastAsia="Verdana" w:hAnsi="Calibri" w:cs="Calibri"/>
              <w:sz w:val="28"/>
              <w:szCs w:val="28"/>
            </w:rPr>
          </w:pPr>
        </w:p>
        <w:p w14:paraId="768F7639" w14:textId="77777777" w:rsidR="00363DCE" w:rsidRPr="00411C09" w:rsidRDefault="00363DCE" w:rsidP="00411C09">
          <w:pPr>
            <w:ind w:left="1" w:hanging="3"/>
            <w:jc w:val="center"/>
            <w:rPr>
              <w:rFonts w:ascii="Calibri" w:eastAsia="Verdana" w:hAnsi="Calibri" w:cs="Calibri"/>
              <w:sz w:val="28"/>
              <w:szCs w:val="28"/>
            </w:rPr>
          </w:pPr>
        </w:p>
        <w:p w14:paraId="2CE1FF9B" w14:textId="67774FF4" w:rsidR="00363DCE" w:rsidRPr="00411C09" w:rsidRDefault="00411C09" w:rsidP="00411C09">
          <w:pPr>
            <w:ind w:leftChars="0" w:left="0" w:firstLineChars="0" w:firstLine="0"/>
            <w:jc w:val="center"/>
            <w:rPr>
              <w:rFonts w:ascii="Calibri" w:eastAsia="Verdana" w:hAnsi="Calibri" w:cs="Calibri"/>
              <w:sz w:val="28"/>
              <w:szCs w:val="28"/>
            </w:rPr>
          </w:pPr>
          <w:r w:rsidRPr="00411C09">
            <w:rPr>
              <w:rFonts w:ascii="Calibri" w:eastAsia="Verdana" w:hAnsi="Calibri" w:cs="Calibri"/>
              <w:b/>
              <w:sz w:val="28"/>
              <w:szCs w:val="28"/>
            </w:rPr>
            <w:t xml:space="preserve">FORMATO </w:t>
          </w:r>
          <w:r w:rsidR="00594B3F">
            <w:rPr>
              <w:rFonts w:ascii="Calibri" w:eastAsia="Verdana" w:hAnsi="Calibri" w:cs="Calibri"/>
              <w:b/>
              <w:sz w:val="28"/>
              <w:szCs w:val="28"/>
            </w:rPr>
            <w:t>CARTA DE RECOMENDACIÓN</w:t>
          </w:r>
        </w:p>
      </w:tc>
      <w:tc>
        <w:tcPr>
          <w:tcW w:w="3135" w:type="dxa"/>
          <w:vMerge/>
          <w:shd w:val="clear" w:color="auto" w:fill="FFFFFF"/>
        </w:tcPr>
        <w:p w14:paraId="7517A9F5" w14:textId="77777777" w:rsidR="00363DCE" w:rsidRDefault="00363D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Verdana" w:eastAsia="Verdana" w:hAnsi="Verdana" w:cs="Verdana"/>
              <w:sz w:val="18"/>
              <w:szCs w:val="18"/>
            </w:rPr>
          </w:pPr>
        </w:p>
      </w:tc>
    </w:tr>
  </w:tbl>
  <w:p w14:paraId="5A9B9B1A" w14:textId="77777777" w:rsidR="00363DCE" w:rsidRDefault="00363D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2F00" w14:textId="77777777" w:rsidR="00411C09" w:rsidRDefault="00411C09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B5FD1"/>
    <w:multiLevelType w:val="multilevel"/>
    <w:tmpl w:val="610C5F9A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100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CE"/>
    <w:rsid w:val="00060C62"/>
    <w:rsid w:val="00126094"/>
    <w:rsid w:val="00301940"/>
    <w:rsid w:val="00363DCE"/>
    <w:rsid w:val="00411C09"/>
    <w:rsid w:val="004B602E"/>
    <w:rsid w:val="005012A6"/>
    <w:rsid w:val="00594B3F"/>
    <w:rsid w:val="00920AB3"/>
    <w:rsid w:val="00A552E3"/>
    <w:rsid w:val="00B47ACC"/>
    <w:rsid w:val="00EF5F0E"/>
    <w:rsid w:val="00F303A9"/>
    <w:rsid w:val="00F777E6"/>
    <w:rsid w:val="6C7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315F1"/>
  <w15:docId w15:val="{55D78A95-FAB9-4F22-900B-40F2F07A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2154"/>
        <w:tab w:val="bar" w:pos="7711"/>
      </w:tabs>
      <w:jc w:val="center"/>
    </w:pPr>
    <w:rPr>
      <w:rFonts w:ascii="Helvetica (PCL6)" w:hAnsi="Helvetica (PCL6)"/>
      <w:b/>
      <w:sz w:val="28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-86" w:hanging="24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left" w:pos="2154"/>
        <w:tab w:val="bar" w:pos="7711"/>
      </w:tabs>
      <w:jc w:val="center"/>
      <w:outlineLvl w:val="2"/>
    </w:pPr>
    <w:rPr>
      <w:b/>
      <w:sz w:val="18"/>
      <w:lang w:val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-86" w:hanging="16"/>
      <w:jc w:val="center"/>
      <w:outlineLvl w:val="5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ilo1">
    <w:name w:val="Estilo1"/>
    <w:basedOn w:val="Normal"/>
    <w:pPr>
      <w:numPr>
        <w:numId w:val="1"/>
      </w:numPr>
      <w:ind w:left="-1" w:hanging="1"/>
      <w:jc w:val="both"/>
    </w:pPr>
    <w:rPr>
      <w:sz w:val="22"/>
      <w:lang w:val="es-ES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New York" w:hAnsi="New York"/>
      <w:sz w:val="24"/>
      <w:lang w:val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customStyle="1" w:styleId="Ttulo5Car">
    <w:name w:val="Título 5 Car"/>
    <w:rPr>
      <w:b/>
      <w:i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styleId="Hipervnculo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XXjraKNLvAaGtPGFICgDPBrEvg==">AMUW2mWyVV8UtEhzeDcmNYQOsIWsaXjyyRjGaJoKfGhAEEsXb2ZhwkQVtuSrPF4PklUMnXANGBsAEz4qYzXB/rC5IfBb1+9IUOggbOTb5epg/clXgSpwozM=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Alanis Belén Ortiz Morales</cp:lastModifiedBy>
  <cp:revision>2</cp:revision>
  <dcterms:created xsi:type="dcterms:W3CDTF">2025-09-22T19:11:00Z</dcterms:created>
  <dcterms:modified xsi:type="dcterms:W3CDTF">2025-09-22T19:11:00Z</dcterms:modified>
</cp:coreProperties>
</file>