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7429B" w:rsidRDefault="0017429B">
      <w:pPr>
        <w:jc w:val="center"/>
        <w:rPr>
          <w:b/>
        </w:rPr>
      </w:pPr>
    </w:p>
    <w:p w14:paraId="00000002" w14:textId="77777777" w:rsidR="0017429B" w:rsidRDefault="0017429B">
      <w:pPr>
        <w:jc w:val="center"/>
        <w:rPr>
          <w:b/>
        </w:rPr>
      </w:pPr>
    </w:p>
    <w:p w14:paraId="00000003" w14:textId="032B576F" w:rsidR="0017429B" w:rsidRDefault="00B935EA">
      <w:pPr>
        <w:jc w:val="center"/>
      </w:pPr>
      <w:r>
        <w:t>B</w:t>
      </w:r>
      <w:r w:rsidR="00837088">
        <w:t>eca “</w:t>
      </w:r>
      <w:r w:rsidR="00837088">
        <w:rPr>
          <w:b/>
        </w:rPr>
        <w:t>INCLUYE MUJER EN TI</w:t>
      </w:r>
      <w:r w:rsidR="00837088">
        <w:t>“,</w:t>
      </w:r>
    </w:p>
    <w:p w14:paraId="00000004" w14:textId="77777777" w:rsidR="0017429B" w:rsidRDefault="0017429B">
      <w:pPr>
        <w:jc w:val="center"/>
      </w:pPr>
    </w:p>
    <w:p w14:paraId="00000005" w14:textId="77777777" w:rsidR="0017429B" w:rsidRDefault="0017429B">
      <w:pPr>
        <w:jc w:val="center"/>
      </w:pPr>
    </w:p>
    <w:p w14:paraId="00000007" w14:textId="71C9A097" w:rsidR="0017429B" w:rsidRPr="00E11989" w:rsidRDefault="00837088">
      <w:pPr>
        <w:jc w:val="both"/>
        <w:rPr>
          <w:b/>
        </w:rPr>
      </w:pPr>
      <w:r>
        <w:rPr>
          <w:b/>
        </w:rPr>
        <w:t xml:space="preserve">1.- Objetivo: </w:t>
      </w:r>
      <w:r>
        <w:t>Concurso orientado a facilitar la inclusión de Mujeres en el área de Tecnologías de la Información.</w:t>
      </w:r>
    </w:p>
    <w:p w14:paraId="00000008" w14:textId="77777777" w:rsidR="0017429B" w:rsidRDefault="0017429B">
      <w:pPr>
        <w:jc w:val="both"/>
      </w:pPr>
    </w:p>
    <w:p w14:paraId="00000009" w14:textId="4383B4C8" w:rsidR="0017429B" w:rsidRDefault="00837088">
      <w:pPr>
        <w:jc w:val="both"/>
      </w:pPr>
      <w:r>
        <w:rPr>
          <w:b/>
        </w:rPr>
        <w:t xml:space="preserve">2.- Alcance: </w:t>
      </w:r>
      <w:r>
        <w:t>Se otorgar</w:t>
      </w:r>
      <w:r w:rsidR="00E0013C">
        <w:t>á</w:t>
      </w:r>
      <w:r>
        <w:t xml:space="preserve"> la beca “</w:t>
      </w:r>
      <w:r>
        <w:rPr>
          <w:b/>
        </w:rPr>
        <w:t>INCLUYE MUJER EN TI</w:t>
      </w:r>
      <w:r>
        <w:t xml:space="preserve">“, al </w:t>
      </w:r>
      <w:r w:rsidR="00E0013C">
        <w:t>curso</w:t>
      </w:r>
      <w:r>
        <w:t xml:space="preserve"> Derecho de las Telecomunicaciones y Transformación Digital, impartido por la Facultad de Derecho de la Universidad Diego Portales, versión primavera 2023, a una mujer egresada o titulada, en carreras de 10 semestres, con hasta 3 años de experiencia laboral,  que tenga interés en desarrollarse en el mundo de las tecnologías de la información.</w:t>
      </w:r>
    </w:p>
    <w:p w14:paraId="0000000A" w14:textId="77777777" w:rsidR="0017429B" w:rsidRDefault="00837088">
      <w:pPr>
        <w:jc w:val="both"/>
      </w:pPr>
      <w:r>
        <w:t xml:space="preserve"> </w:t>
      </w:r>
    </w:p>
    <w:p w14:paraId="0000000B" w14:textId="77777777" w:rsidR="0017429B" w:rsidRPr="00166DFC" w:rsidRDefault="00837088">
      <w:pPr>
        <w:jc w:val="both"/>
        <w:rPr>
          <w:b/>
        </w:rPr>
      </w:pPr>
      <w:r w:rsidRPr="00166DFC">
        <w:rPr>
          <w:b/>
        </w:rPr>
        <w:t xml:space="preserve">3.- Requisitos: </w:t>
      </w:r>
    </w:p>
    <w:p w14:paraId="0000000C" w14:textId="5EEC7377" w:rsidR="0017429B" w:rsidRPr="00166DFC" w:rsidRDefault="00837088">
      <w:pPr>
        <w:jc w:val="both"/>
      </w:pPr>
      <w:r w:rsidRPr="00166DFC">
        <w:t xml:space="preserve">a) Encontrarse </w:t>
      </w:r>
      <w:r w:rsidR="007C4991">
        <w:t xml:space="preserve">licenciada, </w:t>
      </w:r>
      <w:r w:rsidRPr="00166DFC">
        <w:t>egresada o titulada de una carrera de al menos 10 semestres impartida por una Universidad que cuente con reconocimiento oficial. Requisito excluyente.</w:t>
      </w:r>
    </w:p>
    <w:p w14:paraId="0000000D" w14:textId="0677D5F6" w:rsidR="0017429B" w:rsidRPr="00166DFC" w:rsidRDefault="00837088">
      <w:pPr>
        <w:jc w:val="both"/>
      </w:pPr>
      <w:r w:rsidRPr="00166DFC">
        <w:t>b) Acreditar Ranking de Egreso (</w:t>
      </w:r>
      <w:r w:rsidR="00D35911" w:rsidRPr="00166DFC">
        <w:t>70</w:t>
      </w:r>
      <w:r w:rsidRPr="00166DFC">
        <w:t>% del puntaje)</w:t>
      </w:r>
    </w:p>
    <w:p w14:paraId="0000000E" w14:textId="78BEAE97" w:rsidR="0017429B" w:rsidRDefault="00837088">
      <w:pPr>
        <w:jc w:val="both"/>
      </w:pPr>
      <w:r>
        <w:t>c) Presentar carta de solicitud indicando las razones de su interés en el área. (</w:t>
      </w:r>
      <w:r w:rsidR="00D35911">
        <w:t>30</w:t>
      </w:r>
      <w:r>
        <w:t>% del puntaje)</w:t>
      </w:r>
    </w:p>
    <w:p w14:paraId="00000010" w14:textId="77777777" w:rsidR="0017429B" w:rsidRDefault="0017429B">
      <w:pPr>
        <w:jc w:val="both"/>
      </w:pPr>
    </w:p>
    <w:p w14:paraId="00000011" w14:textId="462DAD2F" w:rsidR="0017429B" w:rsidRDefault="00837088">
      <w:pPr>
        <w:jc w:val="both"/>
      </w:pPr>
      <w:r>
        <w:rPr>
          <w:b/>
        </w:rPr>
        <w:t>4- Tipo de Beca:</w:t>
      </w:r>
      <w:r>
        <w:t xml:space="preserve"> Se entregará</w:t>
      </w:r>
      <w:r w:rsidR="00C05168">
        <w:t>n dos medias becas al curso.</w:t>
      </w:r>
    </w:p>
    <w:p w14:paraId="00000012" w14:textId="77777777" w:rsidR="0017429B" w:rsidRDefault="0017429B">
      <w:pPr>
        <w:jc w:val="both"/>
      </w:pPr>
    </w:p>
    <w:p w14:paraId="00000013" w14:textId="43A97546" w:rsidR="0017429B" w:rsidRDefault="00837088">
      <w:pPr>
        <w:jc w:val="both"/>
        <w:rPr>
          <w:shd w:val="clear" w:color="auto" w:fill="EAD1DC"/>
        </w:rPr>
      </w:pPr>
      <w:r>
        <w:rPr>
          <w:b/>
        </w:rPr>
        <w:t>5.- Comité de Selección:</w:t>
      </w:r>
      <w:r>
        <w:t xml:space="preserve"> El Comité de Selección está integrado por la </w:t>
      </w:r>
      <w:r w:rsidR="00FD4869">
        <w:t>c</w:t>
      </w:r>
      <w:r w:rsidR="00C05168">
        <w:t xml:space="preserve">oordinadora del curso, una académica del curso y </w:t>
      </w:r>
      <w:r>
        <w:t xml:space="preserve">el </w:t>
      </w:r>
      <w:r w:rsidR="00FD4869">
        <w:t xml:space="preserve">Decano o el </w:t>
      </w:r>
      <w:r w:rsidR="00201081">
        <w:t>director</w:t>
      </w:r>
      <w:r w:rsidR="00FD4869">
        <w:t xml:space="preserve"> de postgrados </w:t>
      </w:r>
      <w:r>
        <w:t xml:space="preserve">de la Facultad de Derecho </w:t>
      </w:r>
      <w:r w:rsidR="00FD4869">
        <w:t>de la Universidad Diego Portales</w:t>
      </w:r>
      <w:r>
        <w:t>.</w:t>
      </w:r>
    </w:p>
    <w:p w14:paraId="00000014" w14:textId="77777777" w:rsidR="0017429B" w:rsidRDefault="0017429B">
      <w:pPr>
        <w:jc w:val="both"/>
        <w:rPr>
          <w:highlight w:val="white"/>
        </w:rPr>
      </w:pPr>
    </w:p>
    <w:p w14:paraId="00000015" w14:textId="71878E1D" w:rsidR="0017429B" w:rsidRPr="00C6274C" w:rsidRDefault="00837088">
      <w:pPr>
        <w:jc w:val="both"/>
      </w:pPr>
      <w:r w:rsidRPr="00C6274C">
        <w:rPr>
          <w:b/>
        </w:rPr>
        <w:t>6.- Evaluación:</w:t>
      </w:r>
      <w:r w:rsidRPr="00C6274C">
        <w:t xml:space="preserve"> La evaluación considerará especialmente el Ranking de Egreso </w:t>
      </w:r>
      <w:r w:rsidR="00201081" w:rsidRPr="00C6274C">
        <w:t>y la</w:t>
      </w:r>
      <w:r w:rsidRPr="00C6274C">
        <w:t xml:space="preserve"> vinculación de la postulante con temas de tecnologías de la información. </w:t>
      </w:r>
    </w:p>
    <w:p w14:paraId="00000016" w14:textId="77777777" w:rsidR="0017429B" w:rsidRPr="00C6274C" w:rsidRDefault="0017429B">
      <w:pPr>
        <w:jc w:val="both"/>
      </w:pPr>
    </w:p>
    <w:p w14:paraId="00000017" w14:textId="77777777" w:rsidR="0017429B" w:rsidRDefault="00837088">
      <w:pPr>
        <w:jc w:val="both"/>
        <w:rPr>
          <w:highlight w:val="white"/>
        </w:rPr>
      </w:pPr>
      <w:r>
        <w:rPr>
          <w:b/>
          <w:highlight w:val="white"/>
        </w:rPr>
        <w:t>7.- Compromiso de la Becaria:</w:t>
      </w:r>
      <w:r>
        <w:rPr>
          <w:highlight w:val="white"/>
        </w:rPr>
        <w:t xml:space="preserve">  La becaria seleccionada deberá comprometerse a participar en actividades de difusión futura del programa. </w:t>
      </w:r>
    </w:p>
    <w:p w14:paraId="00000018" w14:textId="77777777" w:rsidR="0017429B" w:rsidRDefault="0017429B">
      <w:pPr>
        <w:jc w:val="both"/>
      </w:pPr>
    </w:p>
    <w:p w14:paraId="00000019" w14:textId="23D3482E" w:rsidR="0017429B" w:rsidRDefault="00837088">
      <w:pPr>
        <w:jc w:val="both"/>
      </w:pPr>
      <w:r>
        <w:rPr>
          <w:b/>
        </w:rPr>
        <w:t>8.- Plazo para postulaciones:</w:t>
      </w:r>
      <w:r>
        <w:t xml:space="preserve"> Las postulaciones estarán abiertas hasta jueves 27 de julio de 2023.</w:t>
      </w:r>
    </w:p>
    <w:p w14:paraId="0000001A" w14:textId="77777777" w:rsidR="0017429B" w:rsidRDefault="0017429B">
      <w:pPr>
        <w:jc w:val="both"/>
      </w:pPr>
    </w:p>
    <w:p w14:paraId="0000001B" w14:textId="77777777" w:rsidR="0017429B" w:rsidRDefault="00837088">
      <w:pPr>
        <w:jc w:val="both"/>
      </w:pPr>
      <w:r>
        <w:rPr>
          <w:b/>
        </w:rPr>
        <w:t>9.- Exclusiones</w:t>
      </w:r>
      <w:r>
        <w:t>: La beca se otorgará en la medida que el programa pueda desarrollarse conforme a los criterios de mínimo de alumnos requeridos para su realización, por parte de la Universidad.</w:t>
      </w:r>
    </w:p>
    <w:p w14:paraId="00768203" w14:textId="77777777" w:rsidR="009D7716" w:rsidRDefault="009D7716">
      <w:pPr>
        <w:jc w:val="both"/>
      </w:pPr>
    </w:p>
    <w:p w14:paraId="3BC44A27" w14:textId="201C0752" w:rsidR="009D7716" w:rsidRDefault="009D7716">
      <w:pPr>
        <w:jc w:val="both"/>
      </w:pPr>
      <w:r>
        <w:t xml:space="preserve">Los antecedentes deben ser enviados a </w:t>
      </w:r>
      <w:hyperlink r:id="rId5" w:history="1">
        <w:r w:rsidR="00573B65" w:rsidRPr="00342AA9">
          <w:rPr>
            <w:rStyle w:val="Hipervnculo"/>
          </w:rPr>
          <w:t>postgradoderecho@mail.udp.cl</w:t>
        </w:r>
      </w:hyperlink>
      <w:r w:rsidR="00573B65">
        <w:t xml:space="preserve"> indicando en el asunto postulación beca</w:t>
      </w:r>
      <w:r w:rsidR="00E7275F">
        <w:t>.</w:t>
      </w:r>
      <w:r w:rsidR="00573B65">
        <w:t xml:space="preserve"> </w:t>
      </w:r>
    </w:p>
    <w:p w14:paraId="0000001C" w14:textId="77777777" w:rsidR="0017429B" w:rsidRDefault="0017429B"/>
    <w:sectPr w:rsidR="0017429B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29B"/>
    <w:rsid w:val="00166DFC"/>
    <w:rsid w:val="0017429B"/>
    <w:rsid w:val="00201081"/>
    <w:rsid w:val="00573B65"/>
    <w:rsid w:val="007C4991"/>
    <w:rsid w:val="00837088"/>
    <w:rsid w:val="0098655D"/>
    <w:rsid w:val="009D7716"/>
    <w:rsid w:val="00A553C4"/>
    <w:rsid w:val="00AF3FFB"/>
    <w:rsid w:val="00B935EA"/>
    <w:rsid w:val="00BD6B3C"/>
    <w:rsid w:val="00BF48EC"/>
    <w:rsid w:val="00C05168"/>
    <w:rsid w:val="00C6274C"/>
    <w:rsid w:val="00D35911"/>
    <w:rsid w:val="00D82184"/>
    <w:rsid w:val="00E0013C"/>
    <w:rsid w:val="00E11989"/>
    <w:rsid w:val="00E7275F"/>
    <w:rsid w:val="00FD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4D3DC"/>
  <w15:docId w15:val="{732E9859-6EE9-4146-B5D4-1DAEE563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C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A750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573B6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73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ostgradoderecho@mail.udp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bhMwTTf7qOX3WBhw3mBk/FTpNQ==">CgMxLjA4AHIhMUNPYlQ0ZlRwMmxiWW85MG5EbmNIbGpfeWVVdVVxQmQt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297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 Rojas</dc:creator>
  <cp:lastModifiedBy>Margarita Rivas Riffo</cp:lastModifiedBy>
  <cp:revision>18</cp:revision>
  <dcterms:created xsi:type="dcterms:W3CDTF">2023-05-23T21:07:00Z</dcterms:created>
  <dcterms:modified xsi:type="dcterms:W3CDTF">2023-05-25T14:38:00Z</dcterms:modified>
</cp:coreProperties>
</file>